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1"/>
        <w:gridCol w:w="9"/>
        <w:gridCol w:w="4506"/>
      </w:tblGrid>
      <w:tr w:rsidR="00EA71D5" w:rsidRPr="006B78D6" w:rsidTr="00F37810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EA71D5" w:rsidRPr="006B78D6" w:rsidRDefault="00EA71D5" w:rsidP="00F3781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EA71D5" w:rsidRPr="00A22879" w:rsidRDefault="00EA71D5" w:rsidP="00F37810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EA71D5" w:rsidRPr="006B78D6" w:rsidRDefault="00EA71D5" w:rsidP="00F3781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EA71D5" w:rsidRPr="006B78D6" w:rsidTr="00F37810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71D5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>
              <w:rPr>
                <w:rFonts w:cstheme="minorHAnsi"/>
                <w:b/>
                <w:lang w:val="hr-HR"/>
              </w:rPr>
              <w:t xml:space="preserve">izmjenama i </w:t>
            </w:r>
            <w:r>
              <w:rPr>
                <w:rFonts w:cstheme="minorHAnsi"/>
                <w:b/>
                <w:lang w:val="hr-HR"/>
              </w:rPr>
              <w:t>d</w:t>
            </w:r>
            <w:r>
              <w:rPr>
                <w:rFonts w:cstheme="minorHAnsi"/>
                <w:b/>
                <w:lang w:val="hr-HR"/>
              </w:rPr>
              <w:t>opunama Odluke o komunalnim djelatnostima</w:t>
            </w:r>
          </w:p>
        </w:tc>
      </w:tr>
      <w:tr w:rsidR="00EA71D5" w:rsidRPr="006B78D6" w:rsidTr="00F37810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EA71D5" w:rsidRPr="006B78D6" w:rsidTr="00F37810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EA71D5" w:rsidRDefault="00EA71D5" w:rsidP="00F3781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EA71D5" w:rsidRDefault="00EA71D5" w:rsidP="00F37810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EA71D5" w:rsidRPr="006B78D6" w:rsidRDefault="00EA71D5" w:rsidP="00F37810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18.10.2024.-18.11.2024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EA71D5" w:rsidRPr="006B78D6" w:rsidTr="00F3781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EA71D5" w:rsidRPr="006B78D6" w:rsidRDefault="00EA71D5" w:rsidP="00F37810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EA71D5" w:rsidRPr="006B78D6" w:rsidRDefault="00EA71D5" w:rsidP="00EA71D5">
      <w:pPr>
        <w:rPr>
          <w:rFonts w:cstheme="minorHAnsi"/>
          <w:b/>
          <w:lang w:val="hr-HR"/>
        </w:rPr>
      </w:pPr>
    </w:p>
    <w:p w:rsidR="00EA71D5" w:rsidRPr="006B78D6" w:rsidRDefault="00EA71D5" w:rsidP="00EA71D5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A71D5" w:rsidRPr="006B78D6" w:rsidTr="00F37810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EA71D5" w:rsidRDefault="00EA71D5" w:rsidP="00F37810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EA71D5" w:rsidRPr="006B78D6" w:rsidRDefault="00EA71D5" w:rsidP="00F3781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18. studenog 2024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EA71D5" w:rsidRPr="006B78D6" w:rsidRDefault="00EA71D5" w:rsidP="00F3781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EA71D5" w:rsidRPr="006B78D6" w:rsidRDefault="00EA71D5" w:rsidP="00F3781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490372" w:rsidRDefault="00EA71D5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D5"/>
    <w:rsid w:val="00236279"/>
    <w:rsid w:val="00767783"/>
    <w:rsid w:val="00E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C205-8BBB-436D-8494-A0D535AD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D5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71D5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A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2024-10-18T08:57:00Z</dcterms:created>
  <dcterms:modified xsi:type="dcterms:W3CDTF">2024-10-18T09:01:00Z</dcterms:modified>
</cp:coreProperties>
</file>